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08FEF" w14:textId="77777777" w:rsidR="00B25738" w:rsidRDefault="000A2330" w:rsidP="46FBC7D7">
      <w:pPr>
        <w:spacing w:after="220"/>
        <w:ind w:right="-220"/>
        <w:rPr>
          <w:b/>
          <w:bCs/>
          <w:color w:val="556066"/>
          <w:sz w:val="28"/>
          <w:szCs w:val="28"/>
        </w:rPr>
      </w:pPr>
      <w:bookmarkStart w:id="0" w:name="_Int_5FBikmP4"/>
      <w:r w:rsidRPr="46FBC7D7">
        <w:rPr>
          <w:b/>
          <w:bCs/>
          <w:color w:val="556066"/>
          <w:sz w:val="28"/>
          <w:szCs w:val="28"/>
        </w:rPr>
        <w:t>Application to Join Spada</w:t>
      </w:r>
      <w:bookmarkEnd w:id="0"/>
    </w:p>
    <w:p w14:paraId="604F3B00" w14:textId="77777777" w:rsidR="00B25738" w:rsidRDefault="000A2330">
      <w:pPr>
        <w:spacing w:after="220"/>
        <w:ind w:right="-220"/>
        <w:rPr>
          <w:i/>
          <w:color w:val="556066"/>
          <w:sz w:val="24"/>
          <w:szCs w:val="24"/>
        </w:rPr>
      </w:pPr>
      <w:r>
        <w:rPr>
          <w:i/>
          <w:color w:val="556066"/>
          <w:sz w:val="24"/>
          <w:szCs w:val="24"/>
        </w:rPr>
        <w:t>Please select the applicable option for your Spada Membership from the list below.</w:t>
      </w:r>
    </w:p>
    <w:p w14:paraId="6AF03C0F" w14:textId="77777777" w:rsidR="00B25738" w:rsidRDefault="000A2330">
      <w:pPr>
        <w:spacing w:after="220"/>
        <w:ind w:right="-220"/>
        <w:rPr>
          <w:b/>
          <w:color w:val="556066"/>
          <w:sz w:val="24"/>
          <w:szCs w:val="24"/>
        </w:rPr>
      </w:pPr>
      <w:r>
        <w:rPr>
          <w:b/>
          <w:color w:val="556066"/>
          <w:sz w:val="24"/>
          <w:szCs w:val="24"/>
        </w:rPr>
        <w:t>Producer/Company *</w:t>
      </w:r>
    </w:p>
    <w:p w14:paraId="37B41C4A" w14:textId="77777777" w:rsidR="00B25738" w:rsidRDefault="000A2330" w:rsidP="46FBC7D7">
      <w:pPr>
        <w:pStyle w:val="ListParagraph"/>
        <w:numPr>
          <w:ilvl w:val="0"/>
          <w:numId w:val="3"/>
        </w:numPr>
        <w:ind w:right="-220"/>
        <w:rPr>
          <w:color w:val="556066"/>
          <w:sz w:val="24"/>
          <w:szCs w:val="24"/>
        </w:rPr>
      </w:pPr>
      <w:r w:rsidRPr="46FBC7D7">
        <w:rPr>
          <w:color w:val="556066"/>
          <w:sz w:val="24"/>
          <w:szCs w:val="24"/>
        </w:rPr>
        <w:t xml:space="preserve"> Sole Producer (1 FTE) - $250+gst</w:t>
      </w:r>
    </w:p>
    <w:p w14:paraId="53CD3DB3" w14:textId="77777777" w:rsidR="00B25738" w:rsidRDefault="000A2330" w:rsidP="46FBC7D7">
      <w:pPr>
        <w:pStyle w:val="ListParagraph"/>
        <w:numPr>
          <w:ilvl w:val="0"/>
          <w:numId w:val="3"/>
        </w:numPr>
        <w:ind w:right="-220"/>
        <w:rPr>
          <w:color w:val="556066"/>
          <w:sz w:val="24"/>
          <w:szCs w:val="24"/>
        </w:rPr>
      </w:pPr>
      <w:r w:rsidRPr="46FBC7D7">
        <w:rPr>
          <w:color w:val="556066"/>
          <w:sz w:val="24"/>
          <w:szCs w:val="24"/>
        </w:rPr>
        <w:t xml:space="preserve"> Small Company (2-4 FTE) - $500+gst</w:t>
      </w:r>
    </w:p>
    <w:p w14:paraId="48510E2F" w14:textId="77777777" w:rsidR="00B25738" w:rsidRDefault="000A2330" w:rsidP="46FBC7D7">
      <w:pPr>
        <w:pStyle w:val="ListParagraph"/>
        <w:numPr>
          <w:ilvl w:val="0"/>
          <w:numId w:val="3"/>
        </w:numPr>
        <w:ind w:right="-220"/>
        <w:rPr>
          <w:color w:val="556066"/>
          <w:sz w:val="24"/>
          <w:szCs w:val="24"/>
        </w:rPr>
      </w:pPr>
      <w:r w:rsidRPr="46FBC7D7">
        <w:rPr>
          <w:color w:val="556066"/>
          <w:sz w:val="24"/>
          <w:szCs w:val="24"/>
        </w:rPr>
        <w:t xml:space="preserve"> Medium Company (5-20 FTE) - $750+gst</w:t>
      </w:r>
    </w:p>
    <w:p w14:paraId="3C0C3C0E" w14:textId="77777777" w:rsidR="00B25738" w:rsidRDefault="000A2330" w:rsidP="46FBC7D7">
      <w:pPr>
        <w:pStyle w:val="ListParagraph"/>
        <w:numPr>
          <w:ilvl w:val="0"/>
          <w:numId w:val="3"/>
        </w:numPr>
        <w:spacing w:after="220"/>
        <w:ind w:right="-220"/>
        <w:rPr>
          <w:color w:val="556066"/>
          <w:sz w:val="24"/>
          <w:szCs w:val="24"/>
        </w:rPr>
      </w:pPr>
      <w:r w:rsidRPr="46FBC7D7">
        <w:rPr>
          <w:color w:val="556066"/>
          <w:sz w:val="24"/>
          <w:szCs w:val="24"/>
        </w:rPr>
        <w:t xml:space="preserve"> Large Company (Over 20 FTE) - Negotiable</w:t>
      </w:r>
    </w:p>
    <w:p w14:paraId="516FBE90" w14:textId="77777777" w:rsidR="00B25738" w:rsidRDefault="000A2330">
      <w:pPr>
        <w:ind w:right="-220"/>
        <w:rPr>
          <w:b/>
          <w:color w:val="556066"/>
          <w:sz w:val="24"/>
          <w:szCs w:val="24"/>
          <w:highlight w:val="white"/>
        </w:rPr>
      </w:pPr>
      <w:r>
        <w:rPr>
          <w:b/>
          <w:color w:val="556066"/>
          <w:sz w:val="24"/>
          <w:szCs w:val="24"/>
          <w:highlight w:val="white"/>
        </w:rPr>
        <w:t>Service Business/Company *</w:t>
      </w:r>
    </w:p>
    <w:p w14:paraId="040E7E9C" w14:textId="77777777" w:rsidR="00B25738" w:rsidRDefault="000A2330" w:rsidP="46FBC7D7">
      <w:pPr>
        <w:pStyle w:val="ListParagraph"/>
        <w:numPr>
          <w:ilvl w:val="0"/>
          <w:numId w:val="2"/>
        </w:numPr>
        <w:spacing w:before="120"/>
        <w:rPr>
          <w:color w:val="556066"/>
          <w:sz w:val="24"/>
          <w:szCs w:val="24"/>
        </w:rPr>
      </w:pPr>
      <w:r w:rsidRPr="46FBC7D7">
        <w:rPr>
          <w:color w:val="556066"/>
          <w:sz w:val="24"/>
          <w:szCs w:val="24"/>
        </w:rPr>
        <w:t xml:space="preserve"> Sole Trader (1 FTE) - $350+gst</w:t>
      </w:r>
    </w:p>
    <w:p w14:paraId="21548449" w14:textId="77777777" w:rsidR="00B25738" w:rsidRDefault="000A2330" w:rsidP="46FBC7D7">
      <w:pPr>
        <w:pStyle w:val="ListParagraph"/>
        <w:numPr>
          <w:ilvl w:val="0"/>
          <w:numId w:val="2"/>
        </w:numPr>
      </w:pPr>
      <w:r w:rsidRPr="46FBC7D7">
        <w:rPr>
          <w:color w:val="556066"/>
          <w:sz w:val="24"/>
          <w:szCs w:val="24"/>
        </w:rPr>
        <w:t xml:space="preserve"> Small Company (2-4 FTE) - $500+gst</w:t>
      </w:r>
    </w:p>
    <w:p w14:paraId="575296B0" w14:textId="77777777" w:rsidR="00B25738" w:rsidRDefault="000A2330" w:rsidP="46FBC7D7">
      <w:pPr>
        <w:pStyle w:val="ListParagraph"/>
        <w:numPr>
          <w:ilvl w:val="0"/>
          <w:numId w:val="2"/>
        </w:numPr>
      </w:pPr>
      <w:r w:rsidRPr="46FBC7D7">
        <w:rPr>
          <w:color w:val="556066"/>
          <w:sz w:val="24"/>
          <w:szCs w:val="24"/>
        </w:rPr>
        <w:t xml:space="preserve"> Medium Company (5-20 FTE) - $1000+gst</w:t>
      </w:r>
    </w:p>
    <w:p w14:paraId="6D38FAD4" w14:textId="77777777" w:rsidR="00B25738" w:rsidRDefault="000A2330" w:rsidP="46FBC7D7">
      <w:pPr>
        <w:pStyle w:val="ListParagraph"/>
        <w:numPr>
          <w:ilvl w:val="0"/>
          <w:numId w:val="2"/>
        </w:numPr>
        <w:spacing w:after="160"/>
      </w:pPr>
      <w:r w:rsidRPr="46FBC7D7">
        <w:rPr>
          <w:color w:val="556066"/>
          <w:sz w:val="24"/>
          <w:szCs w:val="24"/>
        </w:rPr>
        <w:t xml:space="preserve"> Large Company (Over 20 FTE) - Negotiable</w:t>
      </w:r>
    </w:p>
    <w:p w14:paraId="5D4A760F" w14:textId="77777777" w:rsidR="00B25738" w:rsidRDefault="000A2330">
      <w:pPr>
        <w:ind w:right="-220"/>
        <w:rPr>
          <w:b/>
          <w:color w:val="556066"/>
          <w:sz w:val="24"/>
          <w:szCs w:val="24"/>
          <w:highlight w:val="white"/>
        </w:rPr>
      </w:pPr>
      <w:r>
        <w:rPr>
          <w:b/>
          <w:color w:val="556066"/>
          <w:sz w:val="24"/>
          <w:szCs w:val="24"/>
          <w:highlight w:val="white"/>
        </w:rPr>
        <w:t>Youth/Student *</w:t>
      </w:r>
    </w:p>
    <w:p w14:paraId="30D37C9C" w14:textId="77777777" w:rsidR="00B25738" w:rsidRDefault="000A2330" w:rsidP="46FBC7D7">
      <w:pPr>
        <w:pStyle w:val="ListParagraph"/>
        <w:numPr>
          <w:ilvl w:val="0"/>
          <w:numId w:val="1"/>
        </w:numPr>
        <w:spacing w:before="120" w:after="160"/>
      </w:pPr>
      <w:r w:rsidRPr="46FBC7D7">
        <w:rPr>
          <w:color w:val="556066"/>
          <w:sz w:val="24"/>
          <w:szCs w:val="24"/>
        </w:rPr>
        <w:t xml:space="preserve"> Youth or Student - $75+gst</w:t>
      </w: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6165"/>
      </w:tblGrid>
      <w:tr w:rsidR="00B25738" w14:paraId="04A9A1EA" w14:textId="77777777">
        <w:trPr>
          <w:trHeight w:val="440"/>
        </w:trPr>
        <w:tc>
          <w:tcPr>
            <w:tcW w:w="9000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699B4" w14:textId="77777777" w:rsidR="00B25738" w:rsidRDefault="000A2330">
            <w:pPr>
              <w:spacing w:after="220"/>
              <w:ind w:right="-220"/>
              <w:jc w:val="center"/>
              <w:rPr>
                <w:color w:val="556066"/>
                <w:sz w:val="24"/>
                <w:szCs w:val="24"/>
              </w:rPr>
            </w:pPr>
            <w:r>
              <w:rPr>
                <w:b/>
                <w:color w:val="556066"/>
                <w:sz w:val="28"/>
                <w:szCs w:val="28"/>
              </w:rPr>
              <w:t>SPADA MEMBERSHIP APPLICATION FORM</w:t>
            </w:r>
          </w:p>
        </w:tc>
      </w:tr>
      <w:tr w:rsidR="00B25738" w14:paraId="2A2BE466" w14:textId="77777777">
        <w:tc>
          <w:tcPr>
            <w:tcW w:w="283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1E9AC" w14:textId="77777777" w:rsidR="00B25738" w:rsidRDefault="000A2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556066"/>
                <w:sz w:val="24"/>
                <w:szCs w:val="24"/>
              </w:rPr>
            </w:pPr>
            <w:r>
              <w:rPr>
                <w:b/>
                <w:color w:val="556066"/>
                <w:sz w:val="24"/>
                <w:szCs w:val="24"/>
              </w:rPr>
              <w:t>NAME: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A6659" w14:textId="77777777" w:rsidR="00B25738" w:rsidRDefault="00B2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56066"/>
                <w:sz w:val="24"/>
                <w:szCs w:val="24"/>
              </w:rPr>
            </w:pPr>
          </w:p>
        </w:tc>
      </w:tr>
      <w:tr w:rsidR="00B25738" w14:paraId="1F2715D5" w14:textId="77777777">
        <w:tc>
          <w:tcPr>
            <w:tcW w:w="283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A8C5D" w14:textId="77777777" w:rsidR="00B25738" w:rsidRDefault="000A2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556066"/>
                <w:sz w:val="24"/>
                <w:szCs w:val="24"/>
              </w:rPr>
            </w:pPr>
            <w:r>
              <w:rPr>
                <w:b/>
                <w:color w:val="556066"/>
                <w:sz w:val="24"/>
                <w:szCs w:val="24"/>
              </w:rPr>
              <w:t>COMPANY NAME: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501D" w14:textId="77777777" w:rsidR="00B25738" w:rsidRDefault="00B2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56066"/>
                <w:sz w:val="24"/>
                <w:szCs w:val="24"/>
              </w:rPr>
            </w:pPr>
          </w:p>
        </w:tc>
      </w:tr>
      <w:tr w:rsidR="00B25738" w14:paraId="68FC162E" w14:textId="77777777">
        <w:tc>
          <w:tcPr>
            <w:tcW w:w="283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EE084" w14:textId="77777777" w:rsidR="00B25738" w:rsidRDefault="000A2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556066"/>
                <w:sz w:val="24"/>
                <w:szCs w:val="24"/>
              </w:rPr>
            </w:pPr>
            <w:r>
              <w:rPr>
                <w:b/>
                <w:color w:val="556066"/>
                <w:sz w:val="24"/>
                <w:szCs w:val="24"/>
              </w:rPr>
              <w:t>CONTACT NUMBER: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6C7B" w14:textId="77777777" w:rsidR="00B25738" w:rsidRDefault="00B2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56066"/>
                <w:sz w:val="24"/>
                <w:szCs w:val="24"/>
              </w:rPr>
            </w:pPr>
          </w:p>
        </w:tc>
      </w:tr>
      <w:tr w:rsidR="00B25738" w14:paraId="34D60F7B" w14:textId="77777777">
        <w:tc>
          <w:tcPr>
            <w:tcW w:w="283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2FDE3" w14:textId="77777777" w:rsidR="00B25738" w:rsidRDefault="000A2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556066"/>
                <w:sz w:val="24"/>
                <w:szCs w:val="24"/>
              </w:rPr>
            </w:pPr>
            <w:r>
              <w:rPr>
                <w:b/>
                <w:color w:val="556066"/>
                <w:sz w:val="24"/>
                <w:szCs w:val="24"/>
              </w:rPr>
              <w:t>EMAIL ADDRESS: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78F" w14:textId="77777777" w:rsidR="00B25738" w:rsidRDefault="00B2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56066"/>
                <w:sz w:val="24"/>
                <w:szCs w:val="24"/>
              </w:rPr>
            </w:pPr>
          </w:p>
        </w:tc>
      </w:tr>
      <w:tr w:rsidR="00B25738" w14:paraId="4F268430" w14:textId="77777777">
        <w:tc>
          <w:tcPr>
            <w:tcW w:w="283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D9220" w14:textId="77777777" w:rsidR="00B25738" w:rsidRDefault="000A2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556066"/>
                <w:sz w:val="24"/>
                <w:szCs w:val="24"/>
              </w:rPr>
            </w:pPr>
            <w:r>
              <w:rPr>
                <w:b/>
                <w:color w:val="556066"/>
                <w:sz w:val="24"/>
                <w:szCs w:val="24"/>
              </w:rPr>
              <w:t>PHYSICAL ADDRESS: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A809" w14:textId="77777777" w:rsidR="00B25738" w:rsidRDefault="00B2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56066"/>
                <w:sz w:val="24"/>
                <w:szCs w:val="24"/>
              </w:rPr>
            </w:pPr>
          </w:p>
        </w:tc>
      </w:tr>
      <w:tr w:rsidR="00B25738" w14:paraId="00C4C943" w14:textId="77777777">
        <w:tc>
          <w:tcPr>
            <w:tcW w:w="283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77C6A" w14:textId="77777777" w:rsidR="00B25738" w:rsidRDefault="000A2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556066"/>
                <w:sz w:val="24"/>
                <w:szCs w:val="24"/>
              </w:rPr>
            </w:pPr>
            <w:r>
              <w:rPr>
                <w:b/>
                <w:color w:val="556066"/>
                <w:sz w:val="24"/>
                <w:szCs w:val="24"/>
              </w:rPr>
              <w:t xml:space="preserve">POSTAL ADDRESS: </w:t>
            </w:r>
            <w:r>
              <w:rPr>
                <w:b/>
                <w:color w:val="556066"/>
                <w:sz w:val="24"/>
                <w:szCs w:val="24"/>
              </w:rPr>
              <w:br/>
              <w:t>(</w:t>
            </w:r>
            <w:r>
              <w:rPr>
                <w:b/>
                <w:i/>
                <w:color w:val="556066"/>
                <w:sz w:val="24"/>
                <w:szCs w:val="24"/>
              </w:rPr>
              <w:t>if different)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9BBE3" w14:textId="77777777" w:rsidR="00B25738" w:rsidRDefault="00B2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56066"/>
                <w:sz w:val="24"/>
                <w:szCs w:val="24"/>
              </w:rPr>
            </w:pPr>
          </w:p>
        </w:tc>
      </w:tr>
      <w:tr w:rsidR="00B25738" w14:paraId="39A2E009" w14:textId="77777777">
        <w:tc>
          <w:tcPr>
            <w:tcW w:w="283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0878D" w14:textId="77777777" w:rsidR="00B25738" w:rsidRDefault="000A2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556066"/>
                <w:sz w:val="24"/>
                <w:szCs w:val="24"/>
              </w:rPr>
            </w:pPr>
            <w:r>
              <w:rPr>
                <w:b/>
                <w:color w:val="556066"/>
                <w:sz w:val="24"/>
                <w:szCs w:val="24"/>
              </w:rPr>
              <w:t>WEBSITE: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F396" w14:textId="77777777" w:rsidR="00B25738" w:rsidRDefault="00B2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56066"/>
                <w:sz w:val="24"/>
                <w:szCs w:val="24"/>
              </w:rPr>
            </w:pPr>
          </w:p>
        </w:tc>
      </w:tr>
      <w:tr w:rsidR="00B25738" w14:paraId="035B54AA" w14:textId="77777777">
        <w:tc>
          <w:tcPr>
            <w:tcW w:w="283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A11CE" w14:textId="77777777" w:rsidR="00B25738" w:rsidRDefault="000A2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556066"/>
                <w:sz w:val="24"/>
                <w:szCs w:val="24"/>
              </w:rPr>
            </w:pPr>
            <w:r>
              <w:rPr>
                <w:b/>
                <w:color w:val="556066"/>
                <w:sz w:val="24"/>
                <w:szCs w:val="24"/>
              </w:rPr>
              <w:t>COMMENTS: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D3EC" w14:textId="77777777" w:rsidR="00B25738" w:rsidRDefault="00B2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56066"/>
                <w:sz w:val="24"/>
                <w:szCs w:val="24"/>
              </w:rPr>
            </w:pPr>
          </w:p>
        </w:tc>
      </w:tr>
      <w:tr w:rsidR="00B25738" w14:paraId="5060389B" w14:textId="77777777">
        <w:trPr>
          <w:trHeight w:val="44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1FAA" w14:textId="77777777" w:rsidR="00B25738" w:rsidRDefault="000A2330">
            <w:pPr>
              <w:numPr>
                <w:ilvl w:val="0"/>
                <w:numId w:val="4"/>
              </w:numPr>
              <w:ind w:right="-220"/>
              <w:rPr>
                <w:i/>
                <w:color w:val="556066"/>
                <w:sz w:val="24"/>
                <w:szCs w:val="24"/>
                <w:highlight w:val="white"/>
              </w:rPr>
            </w:pPr>
            <w:r>
              <w:rPr>
                <w:i/>
                <w:color w:val="556066"/>
                <w:sz w:val="24"/>
                <w:szCs w:val="24"/>
                <w:highlight w:val="white"/>
              </w:rPr>
              <w:t>I have read &amp; agreed to adhere to the Spada Membership Terms &amp; Conditions, including the Spada Code of Best Practice.</w:t>
            </w:r>
          </w:p>
        </w:tc>
      </w:tr>
      <w:tr w:rsidR="00B25738" w14:paraId="31DF1030" w14:textId="77777777">
        <w:tc>
          <w:tcPr>
            <w:tcW w:w="283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0290E" w14:textId="77777777" w:rsidR="00B25738" w:rsidRDefault="000A2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556066"/>
                <w:sz w:val="24"/>
                <w:szCs w:val="24"/>
              </w:rPr>
            </w:pPr>
            <w:r>
              <w:rPr>
                <w:b/>
                <w:color w:val="556066"/>
                <w:sz w:val="24"/>
                <w:szCs w:val="24"/>
              </w:rPr>
              <w:t>SIGNATURE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940D" w14:textId="77777777" w:rsidR="00B25738" w:rsidRDefault="00B2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56066"/>
                <w:sz w:val="24"/>
                <w:szCs w:val="24"/>
              </w:rPr>
            </w:pPr>
          </w:p>
        </w:tc>
      </w:tr>
    </w:tbl>
    <w:p w14:paraId="0E27B00A" w14:textId="77777777" w:rsidR="00B25738" w:rsidRDefault="00B25738"/>
    <w:p w14:paraId="05EB7400" w14:textId="77777777" w:rsidR="00B25738" w:rsidRDefault="000A2330">
      <w:pPr>
        <w:rPr>
          <w:b/>
        </w:rPr>
      </w:pPr>
      <w:r>
        <w:t xml:space="preserve">Once complete, email your Spada Membership Application Form to </w:t>
      </w:r>
      <w:hyperlink r:id="rId7">
        <w:r>
          <w:rPr>
            <w:b/>
            <w:color w:val="1155CC"/>
            <w:u w:val="single"/>
          </w:rPr>
          <w:t>office@spada.co.nz</w:t>
        </w:r>
      </w:hyperlink>
    </w:p>
    <w:sectPr w:rsidR="00B25738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61E4C" w14:textId="77777777" w:rsidR="000A2330" w:rsidRDefault="000A2330">
      <w:pPr>
        <w:spacing w:line="240" w:lineRule="auto"/>
      </w:pPr>
      <w:r>
        <w:separator/>
      </w:r>
    </w:p>
  </w:endnote>
  <w:endnote w:type="continuationSeparator" w:id="0">
    <w:p w14:paraId="44EAFD9C" w14:textId="77777777" w:rsidR="000A2330" w:rsidRDefault="000A2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FBC7D7" w14:paraId="7511D011" w14:textId="77777777" w:rsidTr="46FBC7D7">
      <w:trPr>
        <w:trHeight w:val="300"/>
      </w:trPr>
      <w:tc>
        <w:tcPr>
          <w:tcW w:w="3005" w:type="dxa"/>
        </w:tcPr>
        <w:p w14:paraId="706476F1" w14:textId="13774F2C" w:rsidR="46FBC7D7" w:rsidRDefault="46FBC7D7" w:rsidP="46FBC7D7">
          <w:pPr>
            <w:pStyle w:val="Header"/>
            <w:ind w:left="-115"/>
          </w:pPr>
        </w:p>
      </w:tc>
      <w:tc>
        <w:tcPr>
          <w:tcW w:w="3005" w:type="dxa"/>
        </w:tcPr>
        <w:p w14:paraId="2223CD0A" w14:textId="34057548" w:rsidR="46FBC7D7" w:rsidRDefault="46FBC7D7" w:rsidP="46FBC7D7">
          <w:pPr>
            <w:pStyle w:val="Header"/>
            <w:jc w:val="center"/>
          </w:pPr>
        </w:p>
      </w:tc>
      <w:tc>
        <w:tcPr>
          <w:tcW w:w="3005" w:type="dxa"/>
        </w:tcPr>
        <w:p w14:paraId="7E82D0AA" w14:textId="0CA799DC" w:rsidR="46FBC7D7" w:rsidRDefault="46FBC7D7" w:rsidP="46FBC7D7">
          <w:pPr>
            <w:pStyle w:val="Header"/>
            <w:ind w:right="-115"/>
            <w:jc w:val="right"/>
          </w:pPr>
        </w:p>
      </w:tc>
    </w:tr>
  </w:tbl>
  <w:p w14:paraId="657BB59E" w14:textId="45F0E60D" w:rsidR="46FBC7D7" w:rsidRDefault="46FBC7D7" w:rsidP="46FBC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4D5A5" w14:textId="77777777" w:rsidR="000A2330" w:rsidRDefault="000A2330">
      <w:pPr>
        <w:spacing w:line="240" w:lineRule="auto"/>
      </w:pPr>
      <w:r>
        <w:separator/>
      </w:r>
    </w:p>
  </w:footnote>
  <w:footnote w:type="continuationSeparator" w:id="0">
    <w:p w14:paraId="3DEEC669" w14:textId="77777777" w:rsidR="000A2330" w:rsidRDefault="000A2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8A17D" w14:textId="77777777" w:rsidR="00B25738" w:rsidRDefault="000A233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6F08C678" wp14:editId="07777777">
          <wp:simplePos x="0" y="0"/>
          <wp:positionH relativeFrom="column">
            <wp:posOffset>3762375</wp:posOffset>
          </wp:positionH>
          <wp:positionV relativeFrom="paragraph">
            <wp:posOffset>-285749</wp:posOffset>
          </wp:positionV>
          <wp:extent cx="2728913" cy="664862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8913" cy="6648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5FBikmP4" int2:invalidationBookmarkName="" int2:hashCode="BR6wz8/BaBqHHJ" int2:id="QMoV7E67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3F2F6"/>
    <w:multiLevelType w:val="hybridMultilevel"/>
    <w:tmpl w:val="205CC32E"/>
    <w:lvl w:ilvl="0" w:tplc="5DE229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DD03D5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AC5CE1D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E5989B6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4252BE8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1D62BD58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7BC49E5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57444F5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AA9A566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66D2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4F6AB3"/>
    <w:multiLevelType w:val="multilevel"/>
    <w:tmpl w:val="FFFFFFFF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556066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203086"/>
    <w:multiLevelType w:val="multilevel"/>
    <w:tmpl w:val="FFFFFFFF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C3AA329"/>
    <w:multiLevelType w:val="hybridMultilevel"/>
    <w:tmpl w:val="ECCCD078"/>
    <w:lvl w:ilvl="0" w:tplc="317484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AFC963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8C3417D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A636E518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578E75F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BADAC656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4BA4534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AD2CF9E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8F54018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F5B20"/>
    <w:multiLevelType w:val="multilevel"/>
    <w:tmpl w:val="FFFFFFFF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556066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F0EDDE"/>
    <w:multiLevelType w:val="hybridMultilevel"/>
    <w:tmpl w:val="2948309C"/>
    <w:lvl w:ilvl="0" w:tplc="2D32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E7A675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2F16BBF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91585C6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417EF65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9092CA9E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901018F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D13C657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E858F456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231506">
    <w:abstractNumId w:val="6"/>
  </w:num>
  <w:num w:numId="2" w16cid:durableId="537007947">
    <w:abstractNumId w:val="4"/>
  </w:num>
  <w:num w:numId="3" w16cid:durableId="885607228">
    <w:abstractNumId w:val="0"/>
  </w:num>
  <w:num w:numId="4" w16cid:durableId="1455950831">
    <w:abstractNumId w:val="1"/>
  </w:num>
  <w:num w:numId="5" w16cid:durableId="1708486801">
    <w:abstractNumId w:val="2"/>
  </w:num>
  <w:num w:numId="6" w16cid:durableId="1068265251">
    <w:abstractNumId w:val="3"/>
  </w:num>
  <w:num w:numId="7" w16cid:durableId="709643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38"/>
    <w:rsid w:val="000A2330"/>
    <w:rsid w:val="001A6079"/>
    <w:rsid w:val="00A26690"/>
    <w:rsid w:val="00AF1EA3"/>
    <w:rsid w:val="00B25738"/>
    <w:rsid w:val="00F60DDD"/>
    <w:rsid w:val="0C9AB63A"/>
    <w:rsid w:val="46FBC7D7"/>
    <w:rsid w:val="7AFFE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74405"/>
  <w15:docId w15:val="{5BDFD59B-5685-4910-9DDD-55CD6D89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46FBC7D7"/>
  </w:style>
  <w:style w:type="paragraph" w:styleId="Header">
    <w:name w:val="header"/>
    <w:basedOn w:val="Normal"/>
    <w:uiPriority w:val="99"/>
    <w:unhideWhenUsed/>
    <w:rsid w:val="46FBC7D7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uiPriority w:val="99"/>
    <w:unhideWhenUsed/>
    <w:rsid w:val="46FBC7D7"/>
    <w:pPr>
      <w:tabs>
        <w:tab w:val="center" w:pos="4680"/>
        <w:tab w:val="right" w:pos="9360"/>
      </w:tabs>
      <w:spacing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spada.co.nz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Gildea</dc:creator>
  <cp:lastModifiedBy>Sandy Gildea</cp:lastModifiedBy>
  <cp:revision>2</cp:revision>
  <dcterms:created xsi:type="dcterms:W3CDTF">2024-10-18T02:04:00Z</dcterms:created>
  <dcterms:modified xsi:type="dcterms:W3CDTF">2024-10-18T02:04:00Z</dcterms:modified>
</cp:coreProperties>
</file>